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C1" w:rsidRPr="00CA65D0" w:rsidRDefault="00CA65D0" w:rsidP="00CA65D0">
      <w:pPr>
        <w:spacing w:after="0" w:line="240" w:lineRule="auto"/>
        <w:rPr>
          <w:rFonts w:ascii="Times New Roman" w:hAnsi="Times New Roman" w:cs="Times New Roman"/>
        </w:rPr>
      </w:pPr>
      <w:r w:rsidRPr="00CA65D0">
        <w:rPr>
          <w:rFonts w:ascii="Times New Roman" w:hAnsi="Times New Roman" w:cs="Times New Roman"/>
        </w:rPr>
        <w:t>Дата</w:t>
      </w:r>
    </w:p>
    <w:p w:rsidR="00CA65D0" w:rsidRPr="00CA65D0" w:rsidRDefault="00CA65D0" w:rsidP="00CA65D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A65D0">
        <w:rPr>
          <w:rFonts w:ascii="Times New Roman" w:hAnsi="Times New Roman" w:cs="Times New Roman"/>
        </w:rPr>
        <w:t>Кубановедение</w:t>
      </w:r>
      <w:proofErr w:type="spellEnd"/>
    </w:p>
    <w:p w:rsidR="00CA65D0" w:rsidRPr="003130F5" w:rsidRDefault="00CA65D0" w:rsidP="00CA6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3130F5">
        <w:rPr>
          <w:rFonts w:ascii="Times New Roman" w:hAnsi="Times New Roman" w:cs="Times New Roman"/>
          <w:b/>
        </w:rPr>
        <w:t>Солёные и пресные водоёмы Краснодарского края (моря, реки, озёра, плавни, лиманы)</w:t>
      </w:r>
      <w:bookmarkEnd w:id="0"/>
    </w:p>
    <w:p w:rsidR="00CA65D0" w:rsidRPr="00CA65D0" w:rsidRDefault="00CA65D0" w:rsidP="00CA6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CA65D0">
        <w:rPr>
          <w:rFonts w:ascii="Times New Roman" w:eastAsia="Times New Roman" w:hAnsi="Times New Roman" w:cs="Times New Roman"/>
          <w:lang w:eastAsia="ru-RU"/>
        </w:rPr>
        <w:t xml:space="preserve"> Сформировать представление учащихся о водоемах нашего края. Познакомить с естественными водоемами и их значением. Развивать познавательный интерес.</w:t>
      </w:r>
    </w:p>
    <w:p w:rsidR="00CA65D0" w:rsidRPr="00CA65D0" w:rsidRDefault="00CA65D0" w:rsidP="00CA6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Оборудование:</w:t>
      </w:r>
      <w:r w:rsidRPr="00CA65D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мультимедийный комплекс, </w:t>
      </w:r>
      <w:r w:rsidRPr="00CA65D0">
        <w:rPr>
          <w:rFonts w:ascii="Times New Roman" w:eastAsia="Times New Roman" w:hAnsi="Times New Roman" w:cs="Times New Roman"/>
          <w:lang w:eastAsia="ru-RU"/>
        </w:rPr>
        <w:t>Физическая карта края, плакат, кроссворд, рисунки, иллюстрации водоемов края.</w:t>
      </w:r>
    </w:p>
    <w:p w:rsidR="00CA65D0" w:rsidRPr="00CA65D0" w:rsidRDefault="00CA65D0" w:rsidP="00CA6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A65D0" w:rsidRPr="00CA65D0" w:rsidRDefault="00CA65D0" w:rsidP="00CA65D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Ход  урока</w:t>
      </w:r>
      <w:proofErr w:type="gramEnd"/>
    </w:p>
    <w:p w:rsidR="00CA65D0" w:rsidRPr="00CA65D0" w:rsidRDefault="00CA65D0" w:rsidP="00CA65D0">
      <w:pPr>
        <w:numPr>
          <w:ilvl w:val="0"/>
          <w:numId w:val="1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Организационный момент.</w:t>
      </w:r>
    </w:p>
    <w:p w:rsidR="00CA65D0" w:rsidRPr="00CA65D0" w:rsidRDefault="00CA65D0" w:rsidP="00CA65D0">
      <w:pPr>
        <w:spacing w:after="0" w:line="240" w:lineRule="auto"/>
        <w:ind w:left="567" w:firstLine="2694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Сегодня мы отправимся туда,</w:t>
      </w:r>
    </w:p>
    <w:p w:rsidR="00CA65D0" w:rsidRPr="00CA65D0" w:rsidRDefault="00CA65D0" w:rsidP="00CA65D0">
      <w:pPr>
        <w:spacing w:after="0" w:line="240" w:lineRule="auto"/>
        <w:ind w:left="567" w:firstLine="2694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Где просто плещется вода,</w:t>
      </w:r>
    </w:p>
    <w:p w:rsidR="00CA65D0" w:rsidRPr="00CA65D0" w:rsidRDefault="00CA65D0" w:rsidP="00CA65D0">
      <w:pPr>
        <w:spacing w:after="0" w:line="240" w:lineRule="auto"/>
        <w:ind w:left="567" w:firstLine="2694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 xml:space="preserve"> Чтобы тему нам узнать, </w:t>
      </w:r>
    </w:p>
    <w:p w:rsidR="00CA65D0" w:rsidRPr="00CA65D0" w:rsidRDefault="00CA65D0" w:rsidP="00CA65D0">
      <w:pPr>
        <w:spacing w:after="0" w:line="240" w:lineRule="auto"/>
        <w:ind w:left="567" w:firstLine="2694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Нужно что-то разгадать!</w:t>
      </w:r>
    </w:p>
    <w:p w:rsidR="00CA65D0" w:rsidRPr="00CA65D0" w:rsidRDefault="00CA65D0" w:rsidP="00CA65D0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Естественный крупный и непрерывный водный поток, текущий в разработанном им русле. (река)</w:t>
      </w:r>
    </w:p>
    <w:p w:rsidR="00CA65D0" w:rsidRPr="00CA65D0" w:rsidRDefault="00CA65D0" w:rsidP="00CA65D0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Естественный водоем, замкнутый в берегах. (озеро)</w:t>
      </w:r>
    </w:p>
    <w:p w:rsidR="00CA65D0" w:rsidRPr="00CA65D0" w:rsidRDefault="00CA65D0" w:rsidP="00CA65D0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Небольшой искусственный водоем. (пруд)</w:t>
      </w:r>
    </w:p>
    <w:p w:rsidR="00CA65D0" w:rsidRPr="00CA65D0" w:rsidRDefault="00CA65D0" w:rsidP="00CA65D0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Поток воды, падающий с отвесного уступа в русле реки. (водопад)</w:t>
      </w:r>
    </w:p>
    <w:p w:rsidR="00CA65D0" w:rsidRPr="00CA65D0" w:rsidRDefault="00CA65D0" w:rsidP="00CA65D0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Небольшой естественный водный поток. (ручей)</w:t>
      </w:r>
    </w:p>
    <w:p w:rsidR="00CA65D0" w:rsidRPr="00CA65D0" w:rsidRDefault="00CA65D0" w:rsidP="00CA6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Ответы детей учитель записывает на доске, акцентирует разницу между естественными и искусственными водоемами.</w:t>
      </w:r>
    </w:p>
    <w:p w:rsidR="00CA65D0" w:rsidRPr="00CA65D0" w:rsidRDefault="00CA65D0" w:rsidP="00CA6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Учитель: Подумайте, какая тема их объединяет?</w:t>
      </w:r>
    </w:p>
    <w:p w:rsidR="00CA65D0" w:rsidRPr="00CA65D0" w:rsidRDefault="00CA65D0" w:rsidP="00CA6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«Водоемы нашего края» (ответы детей).</w:t>
      </w:r>
    </w:p>
    <w:p w:rsidR="00CA65D0" w:rsidRPr="00CA65D0" w:rsidRDefault="00CA65D0" w:rsidP="00CA65D0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Проверка домашнего задания.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Проводится конкурс рисунков. Краткие сообщения детей о природных явлениях.</w:t>
      </w:r>
    </w:p>
    <w:p w:rsidR="00CA65D0" w:rsidRPr="00CA65D0" w:rsidRDefault="00CA65D0" w:rsidP="00CA65D0">
      <w:pPr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Работа над новым материалом.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Разгадайте, ребята, такую загадку: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Я и тучка, и туман, я – река и океан,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Умываться мною можно, и готовить тоже.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65D0">
        <w:rPr>
          <w:rFonts w:ascii="Times New Roman" w:eastAsia="Times New Roman" w:hAnsi="Times New Roman" w:cs="Times New Roman"/>
          <w:lang w:eastAsia="ru-RU"/>
        </w:rPr>
        <w:t>(вода)</w:t>
      </w:r>
    </w:p>
    <w:p w:rsidR="00CA65D0" w:rsidRPr="00CA65D0" w:rsidRDefault="00CA65D0" w:rsidP="00CA65D0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Посмотрите на карту. Каким цветом обозначена вода на карте? (синим)</w:t>
      </w:r>
    </w:p>
    <w:p w:rsidR="00CA65D0" w:rsidRPr="00CA65D0" w:rsidRDefault="00CA65D0" w:rsidP="00CA65D0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Одинакова ли вода на вкус? (нет)</w:t>
      </w:r>
    </w:p>
    <w:p w:rsidR="00CA65D0" w:rsidRPr="00CA65D0" w:rsidRDefault="00CA65D0" w:rsidP="00CA65D0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Какая вода в водоемах нашего края?</w:t>
      </w:r>
    </w:p>
    <w:p w:rsidR="00CA65D0" w:rsidRPr="00CA65D0" w:rsidRDefault="00CA65D0" w:rsidP="00CA65D0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Какие водоемы вы знаете в нашем крае? (Реки, моря, озера, пруд, канал, водохранилище, ручей)</w:t>
      </w:r>
    </w:p>
    <w:p w:rsidR="00CA65D0" w:rsidRPr="00CA65D0" w:rsidRDefault="00CA65D0" w:rsidP="00CA65D0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А вы знаете, ребята, водоемы бывают естественные и искусственные. К естественным относятся моря Черное и Азовское, реки, озера, ручьи, плавни, лиманы. К искусственным – водохранилища, пруды, каналы, построенные людьми.</w:t>
      </w:r>
    </w:p>
    <w:p w:rsidR="00CA65D0" w:rsidRPr="00CA65D0" w:rsidRDefault="00CA65D0" w:rsidP="00CA65D0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А сейчас поработаем с картой нашего края.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На физической карте Краснодарского края много тонких извилистых синих линий. Это реки. Одни – горные – бегут быстро, другие – равнинные – текут медленно, спокойно.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Горные реки.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 xml:space="preserve">Горные реки короткие, быстрые и текут по глубоким, узким ущельям. Дно и берега их покрыты галькой. Из рек, впадающих в Черное море, наиболее значительны </w:t>
      </w:r>
      <w:proofErr w:type="spellStart"/>
      <w:r w:rsidRPr="00CA65D0">
        <w:rPr>
          <w:rFonts w:ascii="Times New Roman" w:eastAsia="Times New Roman" w:hAnsi="Times New Roman" w:cs="Times New Roman"/>
          <w:lang w:eastAsia="ru-RU"/>
        </w:rPr>
        <w:t>Мзымта</w:t>
      </w:r>
      <w:proofErr w:type="spellEnd"/>
      <w:r w:rsidRPr="00CA65D0">
        <w:rPr>
          <w:rFonts w:ascii="Times New Roman" w:eastAsia="Times New Roman" w:hAnsi="Times New Roman" w:cs="Times New Roman"/>
          <w:lang w:eastAsia="ru-RU"/>
        </w:rPr>
        <w:t>, Сочи, Туапсе, Пшада. Летом эти реки обычно мелководны. Но во время дождей и таяния снега превращаются в бурные потоки.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Степные реки.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 xml:space="preserve">В северной части Азово-Кубанской равнины в сторону Азовского моря текут степные реки. Наиболее крупные: </w:t>
      </w:r>
      <w:proofErr w:type="spellStart"/>
      <w:r w:rsidRPr="00CA65D0">
        <w:rPr>
          <w:rFonts w:ascii="Times New Roman" w:eastAsia="Times New Roman" w:hAnsi="Times New Roman" w:cs="Times New Roman"/>
          <w:lang w:eastAsia="ru-RU"/>
        </w:rPr>
        <w:t>Кирпили</w:t>
      </w:r>
      <w:proofErr w:type="spellEnd"/>
      <w:r w:rsidRPr="00CA65D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A65D0">
        <w:rPr>
          <w:rFonts w:ascii="Times New Roman" w:eastAsia="Times New Roman" w:hAnsi="Times New Roman" w:cs="Times New Roman"/>
          <w:lang w:eastAsia="ru-RU"/>
        </w:rPr>
        <w:t>Бейсуг</w:t>
      </w:r>
      <w:proofErr w:type="spellEnd"/>
      <w:r w:rsidRPr="00CA65D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A65D0">
        <w:rPr>
          <w:rFonts w:ascii="Times New Roman" w:eastAsia="Times New Roman" w:hAnsi="Times New Roman" w:cs="Times New Roman"/>
          <w:lang w:eastAsia="ru-RU"/>
        </w:rPr>
        <w:t>Челбас</w:t>
      </w:r>
      <w:proofErr w:type="spellEnd"/>
      <w:r w:rsidRPr="00CA65D0">
        <w:rPr>
          <w:rFonts w:ascii="Times New Roman" w:eastAsia="Times New Roman" w:hAnsi="Times New Roman" w:cs="Times New Roman"/>
          <w:lang w:eastAsia="ru-RU"/>
        </w:rPr>
        <w:t>, Ея. У них тихое течение, илистое дно, низкие берега. Многие реки теряются в приморских лиманах. Летом многие реки местами пересыхают, образуя ряд озер.</w:t>
      </w:r>
    </w:p>
    <w:p w:rsidR="00CA65D0" w:rsidRPr="00CA65D0" w:rsidRDefault="00CA65D0" w:rsidP="00CA65D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Сообщение подготовленного ученика.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 xml:space="preserve">Река Кубань – одна из крупных и многоводных рек Северного Кавказа. Началом ее считается гора Эльбрус. Протяженность 700 км. Кубань впадает в Азовское море. Кубань имеет притоки, все они стекают с северных склонов Большого Кавказа. Среди них – Уруп, Лаба, Белая и </w:t>
      </w:r>
      <w:proofErr w:type="spellStart"/>
      <w:r w:rsidRPr="00CA65D0">
        <w:rPr>
          <w:rFonts w:ascii="Times New Roman" w:eastAsia="Times New Roman" w:hAnsi="Times New Roman" w:cs="Times New Roman"/>
          <w:lang w:eastAsia="ru-RU"/>
        </w:rPr>
        <w:t>Псекупс</w:t>
      </w:r>
      <w:proofErr w:type="spellEnd"/>
      <w:r w:rsidRPr="00CA65D0">
        <w:rPr>
          <w:rFonts w:ascii="Times New Roman" w:eastAsia="Times New Roman" w:hAnsi="Times New Roman" w:cs="Times New Roman"/>
          <w:lang w:eastAsia="ru-RU"/>
        </w:rPr>
        <w:t xml:space="preserve">, они впадают в Краснодарское водохранилище, а река </w:t>
      </w:r>
      <w:proofErr w:type="spellStart"/>
      <w:r w:rsidRPr="00CA65D0">
        <w:rPr>
          <w:rFonts w:ascii="Times New Roman" w:eastAsia="Times New Roman" w:hAnsi="Times New Roman" w:cs="Times New Roman"/>
          <w:lang w:eastAsia="ru-RU"/>
        </w:rPr>
        <w:t>Афипс</w:t>
      </w:r>
      <w:proofErr w:type="spellEnd"/>
      <w:r w:rsidRPr="00CA65D0">
        <w:rPr>
          <w:rFonts w:ascii="Times New Roman" w:eastAsia="Times New Roman" w:hAnsi="Times New Roman" w:cs="Times New Roman"/>
          <w:lang w:eastAsia="ru-RU"/>
        </w:rPr>
        <w:t xml:space="preserve"> – впадает в </w:t>
      </w:r>
      <w:proofErr w:type="spellStart"/>
      <w:r w:rsidRPr="00CA65D0">
        <w:rPr>
          <w:rFonts w:ascii="Times New Roman" w:eastAsia="Times New Roman" w:hAnsi="Times New Roman" w:cs="Times New Roman"/>
          <w:lang w:eastAsia="ru-RU"/>
        </w:rPr>
        <w:t>Шапсугское</w:t>
      </w:r>
      <w:proofErr w:type="spellEnd"/>
      <w:r w:rsidRPr="00CA65D0">
        <w:rPr>
          <w:rFonts w:ascii="Times New Roman" w:eastAsia="Times New Roman" w:hAnsi="Times New Roman" w:cs="Times New Roman"/>
          <w:lang w:eastAsia="ru-RU"/>
        </w:rPr>
        <w:t xml:space="preserve"> водохранилище.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5D0" w:rsidRPr="00CA65D0" w:rsidRDefault="00B67FAF" w:rsidP="00CA65D0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Физминутка</w:t>
      </w:r>
      <w:proofErr w:type="spellEnd"/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Мы немножко отдохнем,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Встанем, глубоко вздохнем.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 xml:space="preserve">Побежим скорее в реку, 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Окунемся, поплывем.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Ах, какая благодать!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Но и меру надо знать.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5D0" w:rsidRPr="00CA65D0" w:rsidRDefault="00CA65D0" w:rsidP="00CA65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Продолжение темы.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Работа в группах.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Самоподготовка. Узнайте из учебного пособия «Путешествие по родному краю» интересные данные с помощью «</w:t>
      </w:r>
      <w:proofErr w:type="spellStart"/>
      <w:r w:rsidRPr="00CA65D0">
        <w:rPr>
          <w:rFonts w:ascii="Times New Roman" w:eastAsia="Times New Roman" w:hAnsi="Times New Roman" w:cs="Times New Roman"/>
          <w:lang w:eastAsia="ru-RU"/>
        </w:rPr>
        <w:t>Помогайки</w:t>
      </w:r>
      <w:proofErr w:type="spellEnd"/>
      <w:r w:rsidRPr="00CA65D0">
        <w:rPr>
          <w:rFonts w:ascii="Times New Roman" w:eastAsia="Times New Roman" w:hAnsi="Times New Roman" w:cs="Times New Roman"/>
          <w:lang w:eastAsia="ru-RU"/>
        </w:rPr>
        <w:t>».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1 группа:</w:t>
      </w:r>
      <w:r w:rsidRPr="00CA65D0">
        <w:rPr>
          <w:rFonts w:ascii="Times New Roman" w:eastAsia="Times New Roman" w:hAnsi="Times New Roman" w:cs="Times New Roman"/>
          <w:lang w:eastAsia="ru-RU"/>
        </w:rPr>
        <w:t xml:space="preserve"> знакомится и отыскивает информацию о Черном и Азовском морях. (с. 9 – 10)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2 группа:</w:t>
      </w:r>
      <w:r w:rsidRPr="00CA65D0">
        <w:rPr>
          <w:rFonts w:ascii="Times New Roman" w:eastAsia="Times New Roman" w:hAnsi="Times New Roman" w:cs="Times New Roman"/>
          <w:lang w:eastAsia="ru-RU"/>
        </w:rPr>
        <w:t xml:space="preserve"> знакомится и отыскивает информацию о водохранилищах, лиманах и плавнях. (с. 11 – 12)</w:t>
      </w:r>
    </w:p>
    <w:p w:rsidR="00CA65D0" w:rsidRPr="00CA65D0" w:rsidRDefault="00CA65D0" w:rsidP="00CA65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Карточка – «</w:t>
      </w:r>
      <w:proofErr w:type="spellStart"/>
      <w:r w:rsidRPr="00CA65D0">
        <w:rPr>
          <w:rFonts w:ascii="Times New Roman" w:eastAsia="Times New Roman" w:hAnsi="Times New Roman" w:cs="Times New Roman"/>
          <w:lang w:eastAsia="ru-RU"/>
        </w:rPr>
        <w:t>помогайка</w:t>
      </w:r>
      <w:proofErr w:type="spellEnd"/>
      <w:r w:rsidRPr="00CA65D0">
        <w:rPr>
          <w:rFonts w:ascii="Times New Roman" w:eastAsia="Times New Roman" w:hAnsi="Times New Roman" w:cs="Times New Roman"/>
          <w:lang w:eastAsia="ru-RU"/>
        </w:rPr>
        <w:t>».</w:t>
      </w:r>
    </w:p>
    <w:p w:rsidR="00CA65D0" w:rsidRPr="00CA65D0" w:rsidRDefault="00CA65D0" w:rsidP="00CA65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Название.</w:t>
      </w:r>
    </w:p>
    <w:p w:rsidR="00CA65D0" w:rsidRPr="00CA65D0" w:rsidRDefault="00CA65D0" w:rsidP="00CA65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Месторасположение на территории края.</w:t>
      </w:r>
    </w:p>
    <w:p w:rsidR="00CA65D0" w:rsidRPr="00CA65D0" w:rsidRDefault="00CA65D0" w:rsidP="00CA65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Какое значение имеет для всего живого?</w:t>
      </w:r>
    </w:p>
    <w:p w:rsidR="00CA65D0" w:rsidRPr="00CA65D0" w:rsidRDefault="00CA65D0" w:rsidP="00CA65D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Кто готов?</w:t>
      </w:r>
    </w:p>
    <w:p w:rsidR="00CA65D0" w:rsidRPr="00CA65D0" w:rsidRDefault="00CA65D0" w:rsidP="00CA65D0">
      <w:pPr>
        <w:spacing w:after="0" w:line="240" w:lineRule="auto"/>
        <w:ind w:left="218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Далее проводим рассказ найденного материала.</w:t>
      </w:r>
    </w:p>
    <w:p w:rsidR="00CA65D0" w:rsidRPr="00CA65D0" w:rsidRDefault="00CA65D0" w:rsidP="00CA65D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Молодцы! Вы хорошо справились с заданием.</w:t>
      </w:r>
    </w:p>
    <w:p w:rsidR="00CA65D0" w:rsidRPr="00CA65D0" w:rsidRDefault="00CA65D0" w:rsidP="00CA65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Закрепление изученного.</w:t>
      </w:r>
    </w:p>
    <w:p w:rsidR="00CA65D0" w:rsidRPr="00CA65D0" w:rsidRDefault="00CA65D0" w:rsidP="00CA65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Что нового вам удалось узнать о водоемах края?</w:t>
      </w:r>
    </w:p>
    <w:p w:rsidR="00CA65D0" w:rsidRPr="00CA65D0" w:rsidRDefault="00CA65D0" w:rsidP="00CA65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Попробуйте разгадать кроссворд, и вы узнаете водоемы, о которых мы сегодня говорили.</w:t>
      </w:r>
    </w:p>
    <w:p w:rsidR="00CA65D0" w:rsidRPr="00CA65D0" w:rsidRDefault="00CA65D0" w:rsidP="00CA65D0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5D0" w:rsidRPr="00CA65D0" w:rsidRDefault="00CA65D0" w:rsidP="00CA65D0">
      <w:pPr>
        <w:spacing w:after="0" w:line="240" w:lineRule="auto"/>
        <w:ind w:left="2934" w:firstLine="606"/>
        <w:rPr>
          <w:rFonts w:ascii="Times New Roman" w:eastAsia="Times New Roman" w:hAnsi="Times New Roman" w:cs="Times New Roman"/>
          <w:b/>
          <w:bCs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Приложение № 1.</w:t>
      </w:r>
    </w:p>
    <w:p w:rsidR="00CA65D0" w:rsidRPr="00CA65D0" w:rsidRDefault="00CA65D0" w:rsidP="00CA65D0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A65D0" w:rsidRPr="00CA65D0" w:rsidTr="0016177B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A65D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D0" w:rsidRPr="00CA65D0" w:rsidTr="0016177B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A65D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D0" w:rsidRPr="00CA65D0" w:rsidTr="0016177B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D0" w:rsidRPr="00CA65D0" w:rsidTr="0016177B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5D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54" w:type="dxa"/>
            <w:vAlign w:val="center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5D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  <w:r w:rsidRPr="00CA65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5D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5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54" w:type="dxa"/>
            <w:vAlign w:val="center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5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454" w:type="dxa"/>
            <w:vAlign w:val="center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5D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7</w:t>
            </w:r>
            <w:r w:rsidRPr="00CA65D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454" w:type="dxa"/>
            <w:vAlign w:val="center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5D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D0" w:rsidRPr="00CA65D0" w:rsidTr="0016177B">
        <w:trPr>
          <w:trHeight w:val="454"/>
        </w:trPr>
        <w:tc>
          <w:tcPr>
            <w:tcW w:w="454" w:type="dxa"/>
            <w:tcBorders>
              <w:lef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A65D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A65D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8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D0" w:rsidRPr="00CA65D0" w:rsidTr="0016177B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A65D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D0" w:rsidRPr="00CA65D0" w:rsidTr="0016177B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D0" w:rsidRPr="00CA65D0" w:rsidTr="0016177B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D0" w:rsidRPr="00CA65D0" w:rsidTr="0016177B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D0" w:rsidRPr="00CA65D0" w:rsidTr="0016177B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A65D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CA65D0" w:rsidRPr="00CA65D0" w:rsidRDefault="00CA65D0" w:rsidP="00CA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65D0" w:rsidRPr="00CA65D0" w:rsidRDefault="00CA65D0" w:rsidP="00CA65D0">
      <w:pPr>
        <w:tabs>
          <w:tab w:val="num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По горизонтали:</w:t>
      </w:r>
    </w:p>
    <w:p w:rsidR="00CA65D0" w:rsidRPr="00CA65D0" w:rsidRDefault="00CA65D0" w:rsidP="00CA65D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Небольшой естественный водный поток.</w:t>
      </w:r>
    </w:p>
    <w:p w:rsidR="00CA65D0" w:rsidRPr="00CA65D0" w:rsidRDefault="00CA65D0" w:rsidP="00CA65D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Поток воды, падающий с отвесного уступа.</w:t>
      </w:r>
    </w:p>
    <w:p w:rsidR="00CA65D0" w:rsidRPr="00CA65D0" w:rsidRDefault="00CA65D0" w:rsidP="00CA65D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Постоянный природный поток воды.</w:t>
      </w:r>
    </w:p>
    <w:p w:rsidR="00CA65D0" w:rsidRPr="00CA65D0" w:rsidRDefault="00CA65D0" w:rsidP="00CA65D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Мелководный водоем, образованный при заполнении морем долин.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 xml:space="preserve"> По вертикали:</w:t>
      </w:r>
    </w:p>
    <w:p w:rsidR="00CA65D0" w:rsidRPr="00CA65D0" w:rsidRDefault="00CA65D0" w:rsidP="00CA65D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Небольшой искусственный водоем.</w:t>
      </w:r>
    </w:p>
    <w:p w:rsidR="00CA65D0" w:rsidRPr="00CA65D0" w:rsidRDefault="00CA65D0" w:rsidP="00CA65D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Природное углубление на поверхности суши, заполненное водой.</w:t>
      </w:r>
    </w:p>
    <w:p w:rsidR="00CA65D0" w:rsidRPr="00CA65D0" w:rsidRDefault="00CA65D0" w:rsidP="00CA65D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Кругом вода, а с питьем беда.</w:t>
      </w:r>
    </w:p>
    <w:p w:rsidR="00CA65D0" w:rsidRPr="00CA65D0" w:rsidRDefault="00CA65D0" w:rsidP="00CA65D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lastRenderedPageBreak/>
        <w:t>Они образовались в результате разливов степных рек и рек гор в низменных местах. Их еще называют Приазовскими.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Ответы: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1. ручей, 2. водопад, 3. река, 4. лиман, 5. пруд, 6. озеро, 7. море, 8. плавни.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5D0" w:rsidRPr="00CA65D0" w:rsidRDefault="00CA65D0" w:rsidP="00CA65D0">
      <w:pPr>
        <w:numPr>
          <w:ilvl w:val="1"/>
          <w:numId w:val="1"/>
        </w:numPr>
        <w:tabs>
          <w:tab w:val="left" w:pos="993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Разгадайте еще и загадки: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Я и тучка, и туман, я – река и океан.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Я летаю и бегу, и стеклянной быть могу.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ab/>
      </w:r>
      <w:r w:rsidRPr="00CA65D0">
        <w:rPr>
          <w:rFonts w:ascii="Times New Roman" w:eastAsia="Times New Roman" w:hAnsi="Times New Roman" w:cs="Times New Roman"/>
          <w:lang w:eastAsia="ru-RU"/>
        </w:rPr>
        <w:tab/>
      </w:r>
      <w:r w:rsidRPr="00CA65D0">
        <w:rPr>
          <w:rFonts w:ascii="Times New Roman" w:eastAsia="Times New Roman" w:hAnsi="Times New Roman" w:cs="Times New Roman"/>
          <w:lang w:eastAsia="ru-RU"/>
        </w:rPr>
        <w:tab/>
      </w:r>
      <w:r w:rsidRPr="00CA65D0">
        <w:rPr>
          <w:rFonts w:ascii="Times New Roman" w:eastAsia="Times New Roman" w:hAnsi="Times New Roman" w:cs="Times New Roman"/>
          <w:lang w:eastAsia="ru-RU"/>
        </w:rPr>
        <w:tab/>
      </w:r>
      <w:r w:rsidRPr="00CA65D0">
        <w:rPr>
          <w:rFonts w:ascii="Times New Roman" w:eastAsia="Times New Roman" w:hAnsi="Times New Roman" w:cs="Times New Roman"/>
          <w:lang w:eastAsia="ru-RU"/>
        </w:rPr>
        <w:tab/>
      </w:r>
      <w:r w:rsidRPr="00CA65D0">
        <w:rPr>
          <w:rFonts w:ascii="Times New Roman" w:eastAsia="Times New Roman" w:hAnsi="Times New Roman" w:cs="Times New Roman"/>
          <w:lang w:eastAsia="ru-RU"/>
        </w:rPr>
        <w:tab/>
        <w:t>(вода)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Летом бежит,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Зимой спит.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Весна настала – опять побежала.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ab/>
      </w:r>
      <w:r w:rsidRPr="00CA65D0">
        <w:rPr>
          <w:rFonts w:ascii="Times New Roman" w:eastAsia="Times New Roman" w:hAnsi="Times New Roman" w:cs="Times New Roman"/>
          <w:lang w:eastAsia="ru-RU"/>
        </w:rPr>
        <w:tab/>
      </w:r>
      <w:r w:rsidRPr="00CA65D0">
        <w:rPr>
          <w:rFonts w:ascii="Times New Roman" w:eastAsia="Times New Roman" w:hAnsi="Times New Roman" w:cs="Times New Roman"/>
          <w:lang w:eastAsia="ru-RU"/>
        </w:rPr>
        <w:tab/>
      </w:r>
      <w:r w:rsidRPr="00CA65D0">
        <w:rPr>
          <w:rFonts w:ascii="Times New Roman" w:eastAsia="Times New Roman" w:hAnsi="Times New Roman" w:cs="Times New Roman"/>
          <w:lang w:eastAsia="ru-RU"/>
        </w:rPr>
        <w:tab/>
      </w:r>
      <w:r w:rsidRPr="00CA65D0">
        <w:rPr>
          <w:rFonts w:ascii="Times New Roman" w:eastAsia="Times New Roman" w:hAnsi="Times New Roman" w:cs="Times New Roman"/>
          <w:lang w:eastAsia="ru-RU"/>
        </w:rPr>
        <w:tab/>
      </w:r>
      <w:r w:rsidRPr="00CA65D0">
        <w:rPr>
          <w:rFonts w:ascii="Times New Roman" w:eastAsia="Times New Roman" w:hAnsi="Times New Roman" w:cs="Times New Roman"/>
          <w:lang w:eastAsia="ru-RU"/>
        </w:rPr>
        <w:tab/>
        <w:t>(река)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Шириною – широко,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Глубиною – глубоко,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День и ночь о берег бьется,</w:t>
      </w:r>
    </w:p>
    <w:p w:rsidR="00CA65D0" w:rsidRPr="00CA65D0" w:rsidRDefault="00CA65D0" w:rsidP="00CA65D0">
      <w:pPr>
        <w:keepNext/>
        <w:tabs>
          <w:tab w:val="left" w:pos="993"/>
        </w:tabs>
        <w:spacing w:after="0" w:line="240" w:lineRule="auto"/>
        <w:ind w:left="128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 xml:space="preserve">Из него вода не пьется, потому что не вкусна – 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>И горька, и солона.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lang w:eastAsia="ru-RU"/>
        </w:rPr>
        <w:tab/>
      </w:r>
      <w:r w:rsidRPr="00CA65D0">
        <w:rPr>
          <w:rFonts w:ascii="Times New Roman" w:eastAsia="Times New Roman" w:hAnsi="Times New Roman" w:cs="Times New Roman"/>
          <w:lang w:eastAsia="ru-RU"/>
        </w:rPr>
        <w:tab/>
      </w:r>
      <w:r w:rsidRPr="00CA65D0">
        <w:rPr>
          <w:rFonts w:ascii="Times New Roman" w:eastAsia="Times New Roman" w:hAnsi="Times New Roman" w:cs="Times New Roman"/>
          <w:lang w:eastAsia="ru-RU"/>
        </w:rPr>
        <w:tab/>
      </w:r>
      <w:r w:rsidRPr="00CA65D0">
        <w:rPr>
          <w:rFonts w:ascii="Times New Roman" w:eastAsia="Times New Roman" w:hAnsi="Times New Roman" w:cs="Times New Roman"/>
          <w:lang w:eastAsia="ru-RU"/>
        </w:rPr>
        <w:tab/>
      </w:r>
      <w:r w:rsidRPr="00CA65D0">
        <w:rPr>
          <w:rFonts w:ascii="Times New Roman" w:eastAsia="Times New Roman" w:hAnsi="Times New Roman" w:cs="Times New Roman"/>
          <w:lang w:eastAsia="ru-RU"/>
        </w:rPr>
        <w:tab/>
      </w:r>
      <w:r w:rsidRPr="00CA65D0">
        <w:rPr>
          <w:rFonts w:ascii="Times New Roman" w:eastAsia="Times New Roman" w:hAnsi="Times New Roman" w:cs="Times New Roman"/>
          <w:lang w:eastAsia="ru-RU"/>
        </w:rPr>
        <w:tab/>
        <w:t>(море)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5D0" w:rsidRPr="00CA65D0" w:rsidRDefault="00CA65D0" w:rsidP="00CA65D0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Творческая работа:</w:t>
      </w:r>
      <w:r w:rsidRPr="00CA65D0">
        <w:rPr>
          <w:rFonts w:ascii="Times New Roman" w:eastAsia="Times New Roman" w:hAnsi="Times New Roman" w:cs="Times New Roman"/>
          <w:lang w:eastAsia="ru-RU"/>
        </w:rPr>
        <w:t xml:space="preserve"> Нарисуйте реку Понура, которая течет через нашу станицу.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5D0" w:rsidRPr="00CA65D0" w:rsidRDefault="00CA65D0" w:rsidP="00CA65D0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Рефлексия. </w:t>
      </w: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Итог урока.</w:t>
      </w: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65D0" w:rsidRPr="00CA65D0" w:rsidRDefault="00CA65D0" w:rsidP="00CA65D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A65D0">
        <w:rPr>
          <w:rFonts w:ascii="Times New Roman" w:eastAsia="Times New Roman" w:hAnsi="Times New Roman" w:cs="Times New Roman"/>
          <w:b/>
          <w:bCs/>
          <w:lang w:eastAsia="ru-RU"/>
        </w:rPr>
        <w:t>Домашнее задание.</w:t>
      </w:r>
      <w:r w:rsidRPr="00CA65D0">
        <w:rPr>
          <w:rFonts w:ascii="Times New Roman" w:eastAsia="Times New Roman" w:hAnsi="Times New Roman" w:cs="Times New Roman"/>
          <w:lang w:eastAsia="ru-RU"/>
        </w:rPr>
        <w:t xml:space="preserve"> На контуре Краснодарского края, нарисованном в тетради, надпиши названия крупных рек, водохранилищ, морей. Приготовьте загадки о водоемах.</w:t>
      </w:r>
    </w:p>
    <w:p w:rsidR="00CA65D0" w:rsidRDefault="00CA65D0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p w:rsidR="008133FD" w:rsidRPr="00CA65D0" w:rsidRDefault="008133FD" w:rsidP="00CA65D0">
      <w:pPr>
        <w:spacing w:after="0" w:line="240" w:lineRule="auto"/>
        <w:rPr>
          <w:rFonts w:ascii="Times New Roman" w:hAnsi="Times New Roman" w:cs="Times New Roman"/>
        </w:rPr>
      </w:pPr>
    </w:p>
    <w:sectPr w:rsidR="008133FD" w:rsidRPr="00CA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083C"/>
    <w:multiLevelType w:val="hybridMultilevel"/>
    <w:tmpl w:val="CD3AD580"/>
    <w:lvl w:ilvl="0" w:tplc="333A8E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72BF6A39"/>
    <w:multiLevelType w:val="hybridMultilevel"/>
    <w:tmpl w:val="6776AFBC"/>
    <w:lvl w:ilvl="0" w:tplc="DA5A71C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3C00233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5D40B51E">
      <w:start w:val="3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7A"/>
    <w:rsid w:val="00022702"/>
    <w:rsid w:val="0010089F"/>
    <w:rsid w:val="003130F5"/>
    <w:rsid w:val="0055017A"/>
    <w:rsid w:val="007A0260"/>
    <w:rsid w:val="008133FD"/>
    <w:rsid w:val="00AB6132"/>
    <w:rsid w:val="00B67FAF"/>
    <w:rsid w:val="00CA65D0"/>
    <w:rsid w:val="00D23B98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ABD91-911D-43E2-919D-97C48E77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B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Пкпупок</dc:creator>
  <cp:keywords/>
  <dc:description/>
  <cp:lastModifiedBy>Пользователь Windows</cp:lastModifiedBy>
  <cp:revision>8</cp:revision>
  <cp:lastPrinted>2017-10-02T05:11:00Z</cp:lastPrinted>
  <dcterms:created xsi:type="dcterms:W3CDTF">2017-09-29T16:04:00Z</dcterms:created>
  <dcterms:modified xsi:type="dcterms:W3CDTF">2018-04-02T10:32:00Z</dcterms:modified>
</cp:coreProperties>
</file>